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E10B0" w14:textId="77777777" w:rsidR="001D51F3" w:rsidRDefault="001D51F3"/>
    <w:p w14:paraId="6222FF5C" w14:textId="77777777" w:rsidR="009A2285" w:rsidRPr="00DC2429" w:rsidRDefault="009A2285" w:rsidP="009A2285">
      <w:pPr>
        <w:jc w:val="center"/>
        <w:rPr>
          <w:b/>
        </w:rPr>
      </w:pPr>
      <w:r w:rsidRPr="00DC2429">
        <w:rPr>
          <w:b/>
        </w:rPr>
        <w:t>AGENDA</w:t>
      </w:r>
    </w:p>
    <w:p w14:paraId="73AB5AF0" w14:textId="4536CDDE" w:rsidR="009A2285" w:rsidRDefault="009A2285" w:rsidP="009A2285">
      <w:pPr>
        <w:jc w:val="center"/>
      </w:pPr>
      <w:r>
        <w:t xml:space="preserve">SME Health and Safety </w:t>
      </w:r>
      <w:r w:rsidR="000B7828">
        <w:t xml:space="preserve">Division Executive </w:t>
      </w:r>
      <w:r w:rsidR="00E5298D">
        <w:t>Annual</w:t>
      </w:r>
      <w:r w:rsidR="00065F9B">
        <w:t xml:space="preserve"> Meeting</w:t>
      </w:r>
      <w:r w:rsidR="000B7828">
        <w:tab/>
      </w:r>
    </w:p>
    <w:p w14:paraId="0FCCA652" w14:textId="02543337" w:rsidR="005B0DFC" w:rsidRDefault="00E5298D" w:rsidP="009A2285">
      <w:pPr>
        <w:jc w:val="center"/>
      </w:pPr>
      <w:r>
        <w:t>Sunday, Feb. 23</w:t>
      </w:r>
      <w:r w:rsidR="00065F9B">
        <w:t>,</w:t>
      </w:r>
      <w:r w:rsidR="005B0DFC">
        <w:t xml:space="preserve"> 20</w:t>
      </w:r>
      <w:r w:rsidR="005C6992">
        <w:t>20</w:t>
      </w:r>
    </w:p>
    <w:p w14:paraId="55615F9B" w14:textId="01274646" w:rsidR="00AC7D52" w:rsidRDefault="00E5298D" w:rsidP="00167F54">
      <w:pPr>
        <w:jc w:val="center"/>
      </w:pPr>
      <w:r>
        <w:t>Sheraton Phoenix Downtown, Camelback B</w:t>
      </w:r>
    </w:p>
    <w:p w14:paraId="39155874" w14:textId="45408BFE" w:rsidR="005B0DFC" w:rsidRDefault="00E5298D" w:rsidP="00167F54">
      <w:pPr>
        <w:jc w:val="center"/>
      </w:pPr>
      <w:r>
        <w:t>340 N. 3</w:t>
      </w:r>
      <w:r w:rsidRPr="00E5298D">
        <w:rPr>
          <w:vertAlign w:val="superscript"/>
        </w:rPr>
        <w:t>rd</w:t>
      </w:r>
      <w:r>
        <w:t xml:space="preserve"> St. Phoenix, AZ 85004</w:t>
      </w:r>
    </w:p>
    <w:p w14:paraId="071CA669" w14:textId="5ABF9829" w:rsidR="00DA7B1B" w:rsidRDefault="00802B3E" w:rsidP="00AC7D52">
      <w:pPr>
        <w:ind w:left="3600"/>
      </w:pPr>
      <w:r>
        <w:t xml:space="preserve">     </w:t>
      </w:r>
      <w:r w:rsidR="00167F54">
        <w:t>9-</w:t>
      </w:r>
      <w:r w:rsidR="00065F9B">
        <w:t>11:30</w:t>
      </w:r>
      <w:r w:rsidR="00167F54">
        <w:t xml:space="preserve"> am </w:t>
      </w:r>
    </w:p>
    <w:p w14:paraId="2C42A606" w14:textId="77777777" w:rsidR="009A2285" w:rsidRDefault="009A2285" w:rsidP="009A2285"/>
    <w:p w14:paraId="13E7F79F" w14:textId="29E0C932" w:rsidR="009A2285" w:rsidRDefault="009A2285" w:rsidP="009A2285">
      <w:pPr>
        <w:rPr>
          <w:b/>
        </w:rPr>
      </w:pPr>
      <w:r w:rsidRPr="00DC2429">
        <w:rPr>
          <w:b/>
        </w:rPr>
        <w:t>Agenda items:</w:t>
      </w:r>
    </w:p>
    <w:p w14:paraId="2F933A76" w14:textId="2754BCAC" w:rsidR="002B02D8" w:rsidRPr="002B02D8" w:rsidRDefault="002B02D8" w:rsidP="009A2285">
      <w:r>
        <w:rPr>
          <w:b/>
        </w:rPr>
        <w:t xml:space="preserve">Attendees: </w:t>
      </w:r>
      <w:r w:rsidRPr="002B02D8">
        <w:t xml:space="preserve">Jerry </w:t>
      </w:r>
      <w:r>
        <w:t xml:space="preserve">Poplin, Doug Jones, Kim </w:t>
      </w:r>
      <w:proofErr w:type="spellStart"/>
      <w:r>
        <w:t>Walster</w:t>
      </w:r>
      <w:proofErr w:type="spellEnd"/>
      <w:r>
        <w:t xml:space="preserve">, Lee Saperstein, Mick Routledge, Ali Lashgari, Jurgen Brune, Bill York-Fern, Ernie Miranda, Scott </w:t>
      </w:r>
      <w:proofErr w:type="spellStart"/>
      <w:r>
        <w:t>Stilgenbauer</w:t>
      </w:r>
      <w:proofErr w:type="spellEnd"/>
      <w:r>
        <w:t xml:space="preserve">, Ken Gross, Pedram Roghanchi, Patrick James, Hans Sandoval, Clancy Harman, Katherine Harman, Adele Abrams, Mark Ellis, Donald Hamilton, Mark Savit, Susan Moore, Emily Haas, </w:t>
      </w:r>
      <w:proofErr w:type="spellStart"/>
      <w:r>
        <w:t>Sidharth</w:t>
      </w:r>
      <w:proofErr w:type="spellEnd"/>
      <w:r>
        <w:t xml:space="preserve"> Agrawal, Lori Guasta, Carolina </w:t>
      </w:r>
      <w:proofErr w:type="spellStart"/>
      <w:r>
        <w:t>Navia</w:t>
      </w:r>
      <w:proofErr w:type="spellEnd"/>
      <w:r>
        <w:t xml:space="preserve">, Kathleen </w:t>
      </w:r>
      <w:proofErr w:type="spellStart"/>
      <w:r>
        <w:t>Tew</w:t>
      </w:r>
      <w:proofErr w:type="spellEnd"/>
    </w:p>
    <w:p w14:paraId="45134529" w14:textId="77777777" w:rsidR="009A2285" w:rsidRDefault="009A2285" w:rsidP="009A2285">
      <w:pPr>
        <w:ind w:left="360"/>
      </w:pPr>
    </w:p>
    <w:p w14:paraId="0F510ACB" w14:textId="584F98EF" w:rsidR="009A2285" w:rsidRDefault="009A2285" w:rsidP="009A2285">
      <w:pPr>
        <w:pStyle w:val="ListParagraph"/>
        <w:numPr>
          <w:ilvl w:val="0"/>
          <w:numId w:val="1"/>
        </w:numPr>
      </w:pPr>
      <w:r>
        <w:t>Safety Share</w:t>
      </w:r>
      <w:r w:rsidR="00DA7B1B">
        <w:t xml:space="preserve"> </w:t>
      </w:r>
    </w:p>
    <w:p w14:paraId="3317B981" w14:textId="5C630ED7" w:rsidR="00065F9B" w:rsidRDefault="00065F9B" w:rsidP="009A2285">
      <w:pPr>
        <w:pStyle w:val="ListParagraph"/>
        <w:numPr>
          <w:ilvl w:val="0"/>
          <w:numId w:val="1"/>
        </w:numPr>
      </w:pPr>
      <w:r>
        <w:t>Introduction (Rogers)</w:t>
      </w:r>
    </w:p>
    <w:p w14:paraId="5F3D28EB" w14:textId="0CE85100" w:rsidR="006C5F17" w:rsidRPr="002B02D8" w:rsidRDefault="006C5F17" w:rsidP="009A2285">
      <w:pPr>
        <w:pStyle w:val="ListParagraph"/>
        <w:numPr>
          <w:ilvl w:val="0"/>
          <w:numId w:val="1"/>
        </w:numPr>
      </w:pPr>
      <w:r w:rsidRPr="002B02D8">
        <w:t xml:space="preserve">Visit from SME </w:t>
      </w:r>
      <w:r w:rsidR="002B02D8" w:rsidRPr="002B02D8">
        <w:t xml:space="preserve">President Hugh Miller, incoming SME President Bob Schafer and SME executive director Dave </w:t>
      </w:r>
      <w:proofErr w:type="spellStart"/>
      <w:r w:rsidR="002B02D8" w:rsidRPr="002B02D8">
        <w:t>Kanagy</w:t>
      </w:r>
      <w:proofErr w:type="spellEnd"/>
      <w:r w:rsidR="002B02D8" w:rsidRPr="002B02D8">
        <w:t xml:space="preserve"> </w:t>
      </w:r>
      <w:r w:rsidRPr="002B02D8">
        <w:t xml:space="preserve">– </w:t>
      </w:r>
      <w:r w:rsidR="002B02D8" w:rsidRPr="002B02D8">
        <w:t>Miller spoke about the</w:t>
      </w:r>
      <w:r w:rsidRPr="002B02D8">
        <w:t xml:space="preserve"> 2020 strategic </w:t>
      </w:r>
      <w:r w:rsidR="002B02D8" w:rsidRPr="002B02D8">
        <w:t>plan which includes s</w:t>
      </w:r>
      <w:r w:rsidRPr="002B02D8">
        <w:t xml:space="preserve">ignificant changes from 2014, making major changes in strategic committees. Member services and benefits that are pertinent for people who do not make it to the annual meeting. Need a more functional website – have put big investment in this. Hopefully will </w:t>
      </w:r>
      <w:r w:rsidR="002B02D8" w:rsidRPr="002B02D8">
        <w:t xml:space="preserve">have a new </w:t>
      </w:r>
      <w:r w:rsidRPr="002B02D8">
        <w:t xml:space="preserve">platform </w:t>
      </w:r>
      <w:r w:rsidR="002B02D8" w:rsidRPr="002B02D8">
        <w:t xml:space="preserve">by the </w:t>
      </w:r>
      <w:r w:rsidRPr="002B02D8">
        <w:t xml:space="preserve">end of summer. Emphasis on conferences and meetings and mine waste from a safety perspective and tailings. People reviewing best industry practices. International collaborations GNPA and other professional organizations to develop workbooks and guidebooks around these issues. Strategic committees being realigned and structured to better fit with the new activities and directions of SME. More things related to environmental stewardship, workforce and career development, organizational growth/optimization. </w:t>
      </w:r>
      <w:r w:rsidR="00503539" w:rsidRPr="002B02D8">
        <w:t xml:space="preserve">Focus on inclusion and diversity going forward, want to include everybody. Want to improve the image of mining (responsible mining toolkit (i.e., Environment, Social, and Government (ESG) activities)). Mine maps in these areas. Mid-year meeting in Vegas at the end of September. Growth doesn’t mean growth in membership but more collaboration in general – synergies on a global basis. CMSP program has the review, they are happy about this. Hopefully with stimulate growth within exams. We should be looking forward in strategic planning and what we want to do. </w:t>
      </w:r>
    </w:p>
    <w:p w14:paraId="303466B3" w14:textId="72DF759A" w:rsidR="00065F9B" w:rsidRDefault="00065F9B" w:rsidP="00065F9B">
      <w:pPr>
        <w:pStyle w:val="ListParagraph"/>
        <w:numPr>
          <w:ilvl w:val="0"/>
          <w:numId w:val="1"/>
        </w:numPr>
      </w:pPr>
      <w:r>
        <w:t>State of the Division (Rogers)</w:t>
      </w:r>
      <w:r w:rsidR="006C5F17">
        <w:t xml:space="preserve"> </w:t>
      </w:r>
      <w:r w:rsidR="002B02D8">
        <w:t xml:space="preserve">Division growth has been stagnant at 508. The Division provided a number of webinars and engaged in a number of other projects. </w:t>
      </w:r>
    </w:p>
    <w:p w14:paraId="666A92C3" w14:textId="785CBFC0" w:rsidR="005C6992" w:rsidRDefault="005C6992" w:rsidP="005C6992">
      <w:pPr>
        <w:pStyle w:val="ListParagraph"/>
        <w:numPr>
          <w:ilvl w:val="1"/>
          <w:numId w:val="1"/>
        </w:numPr>
      </w:pPr>
      <w:r>
        <w:t>Health and Safety Division Strategic Plan (Rogers)</w:t>
      </w:r>
      <w:r w:rsidR="00503539">
        <w:t xml:space="preserve"> </w:t>
      </w:r>
    </w:p>
    <w:p w14:paraId="218D28F8" w14:textId="714959A9" w:rsidR="005C6992" w:rsidRPr="00A27334" w:rsidRDefault="005C6992" w:rsidP="005C6992">
      <w:pPr>
        <w:pStyle w:val="ListParagraph"/>
        <w:numPr>
          <w:ilvl w:val="1"/>
          <w:numId w:val="1"/>
        </w:numPr>
      </w:pPr>
      <w:r w:rsidRPr="00A27334">
        <w:t>Number of CMSP holders</w:t>
      </w:r>
      <w:r w:rsidR="00503539">
        <w:t xml:space="preserve"> </w:t>
      </w:r>
      <w:r w:rsidR="002B02D8">
        <w:t xml:space="preserve">– Rogers reported that 21 people have earned the CMSP since SME took over the program. Three people took the test during the Annual </w:t>
      </w:r>
      <w:proofErr w:type="spellStart"/>
      <w:r w:rsidR="002B02D8">
        <w:t>Conferencer</w:t>
      </w:r>
      <w:proofErr w:type="spellEnd"/>
      <w:r w:rsidR="002B02D8">
        <w:t xml:space="preserve"> and nine people took the short course taught by Eric Lutz. </w:t>
      </w:r>
      <w:r w:rsidR="002B02D8" w:rsidRPr="002B02D8">
        <w:t xml:space="preserve">Seven </w:t>
      </w:r>
      <w:r w:rsidR="00503539" w:rsidRPr="002B02D8">
        <w:t>of 28</w:t>
      </w:r>
      <w:r w:rsidR="002B02D8" w:rsidRPr="002B02D8">
        <w:t xml:space="preserve"> people who</w:t>
      </w:r>
      <w:r w:rsidR="00503539" w:rsidRPr="002B02D8">
        <w:t xml:space="preserve"> have taken and not passed, so 25% NP rate/75% pass rate. </w:t>
      </w:r>
    </w:p>
    <w:p w14:paraId="3F697BAC" w14:textId="3A179B97" w:rsidR="005C6992" w:rsidRPr="002B02D8" w:rsidRDefault="005C6992" w:rsidP="005C6992">
      <w:pPr>
        <w:pStyle w:val="ListParagraph"/>
        <w:numPr>
          <w:ilvl w:val="1"/>
          <w:numId w:val="1"/>
        </w:numPr>
      </w:pPr>
      <w:r w:rsidRPr="00A27334">
        <w:t>Division financial statement</w:t>
      </w:r>
      <w:r w:rsidR="00503539">
        <w:t xml:space="preserve"> </w:t>
      </w:r>
      <w:r w:rsidR="00503539" w:rsidRPr="002B02D8">
        <w:t>Main fundraising in fun run, might look for other things in the future.</w:t>
      </w:r>
    </w:p>
    <w:p w14:paraId="7EDF44D3" w14:textId="77777777" w:rsidR="00065F9B" w:rsidRPr="002B02D8" w:rsidRDefault="00065F9B" w:rsidP="00065F9B">
      <w:pPr>
        <w:ind w:left="1440"/>
      </w:pPr>
    </w:p>
    <w:p w14:paraId="6173EC18" w14:textId="2AF2C01C" w:rsidR="00065F9B" w:rsidRPr="002B02D8" w:rsidRDefault="005C6992" w:rsidP="005C6992">
      <w:pPr>
        <w:numPr>
          <w:ilvl w:val="0"/>
          <w:numId w:val="1"/>
        </w:numPr>
      </w:pPr>
      <w:r w:rsidRPr="002B02D8">
        <w:t>Review of n</w:t>
      </w:r>
      <w:r w:rsidR="00512268" w:rsidRPr="002B02D8">
        <w:t xml:space="preserve">ominations for HS </w:t>
      </w:r>
      <w:r w:rsidR="00065F9B" w:rsidRPr="002B02D8">
        <w:t>Division Positions (Rogers</w:t>
      </w:r>
      <w:r w:rsidR="00512268" w:rsidRPr="002B02D8">
        <w:t>)</w:t>
      </w:r>
      <w:r w:rsidR="00503539" w:rsidRPr="002B02D8">
        <w:t xml:space="preserve"> nominated Pat James for incoming communications officer. </w:t>
      </w:r>
    </w:p>
    <w:p w14:paraId="1BAA1362" w14:textId="615D5F45" w:rsidR="005C6992" w:rsidRPr="00AC7D52" w:rsidRDefault="005C6992" w:rsidP="005C6992">
      <w:pPr>
        <w:numPr>
          <w:ilvl w:val="1"/>
          <w:numId w:val="1"/>
        </w:numPr>
      </w:pPr>
      <w:r>
        <w:t xml:space="preserve">Solicitations for help as needed </w:t>
      </w:r>
    </w:p>
    <w:p w14:paraId="453F7C5A" w14:textId="77777777" w:rsidR="00AC7D52" w:rsidRDefault="00AC7D52" w:rsidP="00AC7D52">
      <w:pPr>
        <w:ind w:left="1440"/>
      </w:pPr>
    </w:p>
    <w:p w14:paraId="67662D87" w14:textId="6C5AF19B" w:rsidR="00253402" w:rsidRDefault="00253402" w:rsidP="00065F9B">
      <w:pPr>
        <w:numPr>
          <w:ilvl w:val="0"/>
          <w:numId w:val="1"/>
        </w:numPr>
      </w:pPr>
      <w:r>
        <w:t xml:space="preserve">2020 </w:t>
      </w:r>
      <w:r w:rsidR="002B4A77">
        <w:t xml:space="preserve">and 2021 </w:t>
      </w:r>
      <w:r>
        <w:t xml:space="preserve">Programming (Ali) </w:t>
      </w:r>
    </w:p>
    <w:p w14:paraId="77F3BAD8" w14:textId="5E48D08F" w:rsidR="00524161" w:rsidRPr="00EA2352" w:rsidRDefault="00524161" w:rsidP="00524161">
      <w:pPr>
        <w:numPr>
          <w:ilvl w:val="1"/>
          <w:numId w:val="1"/>
        </w:numPr>
      </w:pPr>
      <w:bookmarkStart w:id="0" w:name="_GoBack"/>
      <w:r w:rsidRPr="00EA2352">
        <w:t>Young Leaders – Sid and student from CSM interested.</w:t>
      </w:r>
    </w:p>
    <w:bookmarkEnd w:id="0"/>
    <w:p w14:paraId="0E40DEF7" w14:textId="1DCC847B" w:rsidR="00253402" w:rsidRPr="002B02D8" w:rsidRDefault="00253402" w:rsidP="00253402">
      <w:pPr>
        <w:numPr>
          <w:ilvl w:val="1"/>
          <w:numId w:val="1"/>
        </w:numPr>
      </w:pPr>
      <w:r>
        <w:lastRenderedPageBreak/>
        <w:t>5K sponsors</w:t>
      </w:r>
      <w:r w:rsidR="000975A5">
        <w:t xml:space="preserve">/Health </w:t>
      </w:r>
      <w:proofErr w:type="gramStart"/>
      <w:r w:rsidR="000975A5">
        <w:t xml:space="preserve">Challenge </w:t>
      </w:r>
      <w:r>
        <w:t xml:space="preserve"> </w:t>
      </w:r>
      <w:r w:rsidR="002B02D8">
        <w:t>Mark</w:t>
      </w:r>
      <w:proofErr w:type="gramEnd"/>
      <w:r w:rsidR="002B02D8">
        <w:t xml:space="preserve"> Savit suggested </w:t>
      </w:r>
      <w:r w:rsidR="002B02D8" w:rsidRPr="002B02D8">
        <w:t xml:space="preserve">there </w:t>
      </w:r>
      <w:r w:rsidR="00524161" w:rsidRPr="002B02D8">
        <w:t xml:space="preserve">might be new people who want to sponsor the 5K next year based on who is in the room. </w:t>
      </w:r>
    </w:p>
    <w:p w14:paraId="353EF0B7" w14:textId="3F5FFE16" w:rsidR="00253402" w:rsidRPr="002B02D8" w:rsidRDefault="00253402" w:rsidP="00253402">
      <w:pPr>
        <w:numPr>
          <w:ilvl w:val="1"/>
          <w:numId w:val="1"/>
        </w:numPr>
      </w:pPr>
      <w:r w:rsidRPr="002B02D8">
        <w:t>Breakfast? / Speaker</w:t>
      </w:r>
      <w:r w:rsidR="00524161" w:rsidRPr="002B02D8">
        <w:t xml:space="preserve"> Breakfast Tuesday morning. Brian Pett from Rio Tinto is going to talk about innovation in technology in H&amp;S. </w:t>
      </w:r>
    </w:p>
    <w:p w14:paraId="7BA98692" w14:textId="7643A5D7" w:rsidR="002B4A77" w:rsidRPr="002B02D8" w:rsidRDefault="002B4A77" w:rsidP="00253402">
      <w:pPr>
        <w:numPr>
          <w:ilvl w:val="1"/>
          <w:numId w:val="1"/>
        </w:numPr>
      </w:pPr>
      <w:r>
        <w:t xml:space="preserve">Information on 2021 programming </w:t>
      </w:r>
      <w:r w:rsidR="002B02D8">
        <w:t xml:space="preserve">– Lashgari reported that </w:t>
      </w:r>
      <w:r w:rsidR="00524161" w:rsidRPr="002B02D8">
        <w:t>for 20</w:t>
      </w:r>
      <w:r w:rsidR="002B02D8">
        <w:t>20 conference the Division</w:t>
      </w:r>
      <w:r w:rsidR="002B02D8" w:rsidRPr="002B02D8">
        <w:t xml:space="preserve"> had seven</w:t>
      </w:r>
      <w:r w:rsidR="00524161" w:rsidRPr="002B02D8">
        <w:t xml:space="preserve"> H&amp;S sessions plus two joint sessions with M&amp;E </w:t>
      </w:r>
      <w:r w:rsidR="002B02D8" w:rsidRPr="002B02D8">
        <w:t xml:space="preserve">and </w:t>
      </w:r>
      <w:r w:rsidR="00524161" w:rsidRPr="002B02D8">
        <w:t>Industrial minerals and have</w:t>
      </w:r>
      <w:r w:rsidR="002B02D8">
        <w:t xml:space="preserve"> NORA with around seven presentations per session. </w:t>
      </w:r>
    </w:p>
    <w:p w14:paraId="25461218" w14:textId="3F925886" w:rsidR="00503539" w:rsidRPr="002B02D8" w:rsidRDefault="00503539" w:rsidP="00503539">
      <w:pPr>
        <w:numPr>
          <w:ilvl w:val="2"/>
          <w:numId w:val="1"/>
        </w:numPr>
      </w:pPr>
      <w:r w:rsidRPr="002B02D8">
        <w:t xml:space="preserve">Adele willing to help with awards committee. When on staff with NSSGA she ran their safety awards program. </w:t>
      </w:r>
      <w:r w:rsidR="00524161" w:rsidRPr="002B02D8">
        <w:t>Adele can help recruit for the panel.</w:t>
      </w:r>
    </w:p>
    <w:p w14:paraId="190E07E5" w14:textId="23BBD18C" w:rsidR="00503539" w:rsidRPr="002B02D8" w:rsidRDefault="00503539" w:rsidP="00503539">
      <w:pPr>
        <w:numPr>
          <w:ilvl w:val="2"/>
          <w:numId w:val="1"/>
        </w:numPr>
      </w:pPr>
      <w:r w:rsidRPr="002B02D8">
        <w:t xml:space="preserve">May need to update language on awards. </w:t>
      </w:r>
    </w:p>
    <w:p w14:paraId="7762A24D" w14:textId="28A904AE" w:rsidR="00524161" w:rsidRPr="002B02D8" w:rsidRDefault="00524161" w:rsidP="00503539">
      <w:pPr>
        <w:numPr>
          <w:ilvl w:val="2"/>
          <w:numId w:val="1"/>
        </w:numPr>
      </w:pPr>
      <w:r w:rsidRPr="002B02D8">
        <w:t>What is theme for next year?</w:t>
      </w:r>
    </w:p>
    <w:p w14:paraId="6882A80D" w14:textId="77777777" w:rsidR="00253402" w:rsidRDefault="00253402" w:rsidP="00253402"/>
    <w:p w14:paraId="3A7D024A" w14:textId="11365819" w:rsidR="005C6992" w:rsidRDefault="005C6992" w:rsidP="005C6992">
      <w:pPr>
        <w:numPr>
          <w:ilvl w:val="0"/>
          <w:numId w:val="1"/>
        </w:numPr>
      </w:pPr>
      <w:r>
        <w:t xml:space="preserve">CMSP Credentialing (Bruce, …) </w:t>
      </w:r>
    </w:p>
    <w:p w14:paraId="43126162" w14:textId="1C084300" w:rsidR="005C6992" w:rsidRPr="00EA2352" w:rsidRDefault="005C6992" w:rsidP="005C6992">
      <w:pPr>
        <w:numPr>
          <w:ilvl w:val="1"/>
          <w:numId w:val="1"/>
        </w:numPr>
      </w:pPr>
      <w:r>
        <w:t xml:space="preserve">General update </w:t>
      </w:r>
      <w:r w:rsidR="002B02D8">
        <w:t xml:space="preserve">- </w:t>
      </w:r>
      <w:r w:rsidR="00524161" w:rsidRPr="00EA2352">
        <w:t xml:space="preserve">Jurgen </w:t>
      </w:r>
      <w:r w:rsidR="002B02D8" w:rsidRPr="00EA2352">
        <w:t xml:space="preserve">Brune spoke for Bruce Huber </w:t>
      </w:r>
      <w:r w:rsidR="00524161" w:rsidRPr="00EA2352">
        <w:t>2019 exams, passing 75% on average. 263 that hold the credential. Working on a business plan to be discussed by Susan</w:t>
      </w:r>
      <w:r w:rsidR="002B02D8" w:rsidRPr="00EA2352">
        <w:t xml:space="preserve"> Moore</w:t>
      </w:r>
      <w:r w:rsidR="00524161" w:rsidRPr="00EA2352">
        <w:t>. Want to add 15-20 new exam questions to bank each year to keep it relevant. Have a group of 8 or 9 people on a panel that make up an elite group that</w:t>
      </w:r>
      <w:r w:rsidR="002B02D8" w:rsidRPr="00EA2352">
        <w:t xml:space="preserve"> contribute to question designs</w:t>
      </w:r>
      <w:r w:rsidR="00524161" w:rsidRPr="00EA2352">
        <w:t>. This is the second course, first was in November at SME headquarters. Had around 9 each time. Have been marketing at the local mining conferences. Bruce is retiring</w:t>
      </w:r>
      <w:r w:rsidR="002B63B1" w:rsidRPr="00EA2352">
        <w:t xml:space="preserve"> and Stacy Kramer is taking over. Board has monthly conference calls, if want to serve on the group let us know.</w:t>
      </w:r>
    </w:p>
    <w:p w14:paraId="1DA7933D" w14:textId="00B39D75" w:rsidR="005C6992" w:rsidRPr="00EA2352" w:rsidRDefault="005C6992" w:rsidP="005C6992">
      <w:pPr>
        <w:numPr>
          <w:ilvl w:val="1"/>
          <w:numId w:val="1"/>
        </w:numPr>
      </w:pPr>
      <w:r w:rsidRPr="00EA2352">
        <w:t xml:space="preserve">Discussion on role of division </w:t>
      </w:r>
    </w:p>
    <w:p w14:paraId="36885C75" w14:textId="237664FE" w:rsidR="005C6992" w:rsidRPr="00EA2352" w:rsidRDefault="005C6992" w:rsidP="005C6992">
      <w:pPr>
        <w:numPr>
          <w:ilvl w:val="1"/>
          <w:numId w:val="1"/>
        </w:numPr>
      </w:pPr>
      <w:r w:rsidRPr="00EA2352">
        <w:t>Review course (Eric and Rogers, 5 minutes)</w:t>
      </w:r>
      <w:r w:rsidR="00AA01F0" w:rsidRPr="00EA2352">
        <w:t xml:space="preserve"> There have been </w:t>
      </w:r>
      <w:r w:rsidR="002B02D8" w:rsidRPr="00EA2352">
        <w:t>two</w:t>
      </w:r>
      <w:r w:rsidR="00AA01F0" w:rsidRPr="00EA2352">
        <w:t xml:space="preserve"> courses, one in November one now. At 12 months </w:t>
      </w:r>
      <w:r w:rsidR="002B02D8" w:rsidRPr="00EA2352">
        <w:t>three or four</w:t>
      </w:r>
      <w:r w:rsidR="00AA01F0" w:rsidRPr="00EA2352">
        <w:t xml:space="preserve"> courses been taught and will look at and reevaluate the data to revise plan going forward. We might need more supplemental material. We have to make sure the review course is not coupled to the exam. Should cover the body of knowledge in a way that is helpful. Establishment of the board helps maintain separation. SME won’t apply for accreditation for that credential until we have 100 CMSPs and we only have 30 right now. So we need to get people excited about it. Should we pitch something to the NMA at the </w:t>
      </w:r>
      <w:proofErr w:type="spellStart"/>
      <w:r w:rsidR="00AA01F0" w:rsidRPr="00EA2352">
        <w:t>mid year</w:t>
      </w:r>
      <w:proofErr w:type="spellEnd"/>
      <w:r w:rsidR="00AA01F0" w:rsidRPr="00EA2352">
        <w:t xml:space="preserve"> meeting?</w:t>
      </w:r>
    </w:p>
    <w:p w14:paraId="284FB53E" w14:textId="314DA9A4" w:rsidR="005C6992" w:rsidRPr="00EA2352" w:rsidRDefault="005C6992" w:rsidP="005C6992">
      <w:pPr>
        <w:numPr>
          <w:ilvl w:val="1"/>
          <w:numId w:val="1"/>
        </w:numPr>
      </w:pPr>
      <w:r>
        <w:t>CMSP Business Plan (Moore and Huber</w:t>
      </w:r>
      <w:r w:rsidRPr="00EA2352">
        <w:t>)</w:t>
      </w:r>
      <w:r w:rsidR="002B63B1" w:rsidRPr="00EA2352">
        <w:t xml:space="preserve"> business plan shows where we want to go and implementation plan has stepwise approach for how we are going to get there. We have 3 different credentialing levels. AMSP – associate mine safety professional (1-3 </w:t>
      </w:r>
      <w:proofErr w:type="spellStart"/>
      <w:r w:rsidR="002B63B1" w:rsidRPr="00EA2352">
        <w:t>years experience</w:t>
      </w:r>
      <w:proofErr w:type="spellEnd"/>
      <w:r w:rsidR="002B63B1" w:rsidRPr="00EA2352">
        <w:t xml:space="preserve"> and degree with job duties related to H&amp;S and have an intention of getting a CMSP at some point). Other tier is MSP – mine safety practitioner (frontline supervisors or other service provider at a mine). Might not want to water down any existing credentials. Adele brought up a point about this. The ASSP still does not have CMSP as an option. Maybe we can contact them about adding that credential option. We will need additional banks of questions – we want to have similar bodies of knowledge/review course but </w:t>
      </w:r>
      <w:r w:rsidR="002B63B1" w:rsidRPr="00EA2352">
        <w:lastRenderedPageBreak/>
        <w:t xml:space="preserve">different question banks, complexity might be different. MSP no exam planned – rather you take a course and take a “what did you retain from course” test. Hold up here is developing the materials for that. Purpose of MSP is to get recognition but still working on terminology for that. Should we be expanding review course offering? We need 20 people to register for review course or it doesn’t pay for itself. So, review course is only cost effective at headquarters right now, it has to grow first. </w:t>
      </w:r>
    </w:p>
    <w:p w14:paraId="4557F698" w14:textId="77777777" w:rsidR="005C6992" w:rsidRDefault="005C6992" w:rsidP="005C6992">
      <w:pPr>
        <w:ind w:left="720"/>
      </w:pPr>
    </w:p>
    <w:p w14:paraId="5BA9F3E9" w14:textId="14E8E2F8" w:rsidR="00E01EE0" w:rsidRDefault="00512268" w:rsidP="00E01EE0">
      <w:pPr>
        <w:numPr>
          <w:ilvl w:val="0"/>
          <w:numId w:val="1"/>
        </w:numPr>
      </w:pPr>
      <w:r>
        <w:t xml:space="preserve">CMSP </w:t>
      </w:r>
      <w:r w:rsidR="002B4A77">
        <w:t>Review</w:t>
      </w:r>
      <w:r>
        <w:t xml:space="preserve"> Course (Rogers</w:t>
      </w:r>
      <w:r w:rsidR="00593375">
        <w:t xml:space="preserve"> and Eric</w:t>
      </w:r>
      <w:r>
        <w:t>)</w:t>
      </w:r>
    </w:p>
    <w:p w14:paraId="55C41EA9" w14:textId="578F9C42" w:rsidR="002B4A77" w:rsidRDefault="002B4A77" w:rsidP="00065F9B">
      <w:pPr>
        <w:numPr>
          <w:ilvl w:val="1"/>
          <w:numId w:val="1"/>
        </w:numPr>
      </w:pPr>
      <w:r>
        <w:t xml:space="preserve">Status of course </w:t>
      </w:r>
    </w:p>
    <w:p w14:paraId="2FA32031" w14:textId="1127C762" w:rsidR="002B4A77" w:rsidRDefault="002B4A77" w:rsidP="00065F9B">
      <w:pPr>
        <w:numPr>
          <w:ilvl w:val="1"/>
          <w:numId w:val="1"/>
        </w:numPr>
      </w:pPr>
      <w:r>
        <w:t xml:space="preserve">Mechanisms for managing review course </w:t>
      </w:r>
    </w:p>
    <w:p w14:paraId="4D97E948" w14:textId="77777777" w:rsidR="002B0642" w:rsidRDefault="002B0642" w:rsidP="002B0642"/>
    <w:p w14:paraId="57DD3DAE" w14:textId="5E7DBD8A" w:rsidR="002B0642" w:rsidRPr="00EA2352" w:rsidRDefault="002B0642" w:rsidP="002B0642">
      <w:pPr>
        <w:pStyle w:val="ListParagraph"/>
        <w:numPr>
          <w:ilvl w:val="0"/>
          <w:numId w:val="1"/>
        </w:numPr>
      </w:pPr>
      <w:r>
        <w:t xml:space="preserve">NORA Update (Saperstein) </w:t>
      </w:r>
      <w:r w:rsidR="00AA01F0" w:rsidRPr="00EA2352">
        <w:t xml:space="preserve">NORA has 10 sectors and 7 cross-cutting sectors. For all industries but mining NORA is the substantial strategic planning effort for research needed to improve S&amp;H in these research areas. Agenda should be all encompassing, more than just MSHRAC. </w:t>
      </w:r>
      <w:r w:rsidR="00293F76" w:rsidRPr="00EA2352">
        <w:t xml:space="preserve">Technical session Wednesday afternoon, organized around what we hope will be the forward look for mining. What are the implications of H&amp;S in tomorrow’s mine? Have excellent papers on this topic. Maybe shifting concerns in maintenance people? Monday afternoon will be formal report of who we are and where we’re going. </w:t>
      </w:r>
    </w:p>
    <w:p w14:paraId="5D9423D6" w14:textId="77777777" w:rsidR="00065F9B" w:rsidRDefault="00065F9B" w:rsidP="00065F9B">
      <w:pPr>
        <w:pStyle w:val="ListParagraph"/>
      </w:pPr>
    </w:p>
    <w:p w14:paraId="172FAA9A" w14:textId="77777777" w:rsidR="00065F9B" w:rsidRDefault="00065F9B" w:rsidP="00065F9B">
      <w:pPr>
        <w:numPr>
          <w:ilvl w:val="0"/>
          <w:numId w:val="1"/>
        </w:numPr>
      </w:pPr>
      <w:r>
        <w:t xml:space="preserve">Awards </w:t>
      </w:r>
      <w:r w:rsidR="00641692">
        <w:t>(Moore)</w:t>
      </w:r>
    </w:p>
    <w:p w14:paraId="20E4EC0D" w14:textId="29CD6FE7" w:rsidR="00593375" w:rsidRPr="00EA2352" w:rsidRDefault="00593375" w:rsidP="00065F9B">
      <w:pPr>
        <w:numPr>
          <w:ilvl w:val="1"/>
          <w:numId w:val="1"/>
        </w:numPr>
      </w:pPr>
      <w:r>
        <w:t>Lessons learned this year and suggestions for next</w:t>
      </w:r>
      <w:r w:rsidR="00786C47">
        <w:t xml:space="preserve"> </w:t>
      </w:r>
      <w:r w:rsidR="00786C47" w:rsidRPr="00EA2352">
        <w:t>proposing award panel. Built packages last year but need to be bolstered. Letters of nomination often did not get added, maybe that should be optional.</w:t>
      </w:r>
    </w:p>
    <w:p w14:paraId="1AB091F7" w14:textId="00B81A09" w:rsidR="00065F9B" w:rsidRPr="00EA2352" w:rsidRDefault="00065F9B" w:rsidP="00065F9B">
      <w:pPr>
        <w:numPr>
          <w:ilvl w:val="1"/>
          <w:numId w:val="1"/>
        </w:numPr>
      </w:pPr>
      <w:r w:rsidRPr="00EA2352">
        <w:t xml:space="preserve">Review awards criteria </w:t>
      </w:r>
      <w:r w:rsidRPr="00EA2352">
        <w:tab/>
      </w:r>
      <w:r w:rsidR="00EA2352" w:rsidRPr="00EA2352">
        <w:t>three</w:t>
      </w:r>
      <w:r w:rsidR="00786C47" w:rsidRPr="00EA2352">
        <w:t xml:space="preserve"> awards that are current – excellence in research award, individual excellence award, </w:t>
      </w:r>
      <w:proofErr w:type="gramStart"/>
      <w:r w:rsidR="00786C47" w:rsidRPr="00EA2352">
        <w:t>operational</w:t>
      </w:r>
      <w:proofErr w:type="gramEnd"/>
      <w:r w:rsidR="00786C47" w:rsidRPr="00EA2352">
        <w:t xml:space="preserve"> excellence award. Tal</w:t>
      </w:r>
      <w:r w:rsidR="00EA2352" w:rsidRPr="00EA2352">
        <w:t>ked about expanding to include three</w:t>
      </w:r>
      <w:r w:rsidR="00786C47" w:rsidRPr="00EA2352">
        <w:t xml:space="preserve"> new ones. </w:t>
      </w:r>
    </w:p>
    <w:p w14:paraId="02DC772B" w14:textId="54A90C58" w:rsidR="00065F9B" w:rsidRPr="00EA2352" w:rsidRDefault="00065F9B" w:rsidP="00065F9B">
      <w:pPr>
        <w:numPr>
          <w:ilvl w:val="1"/>
          <w:numId w:val="1"/>
        </w:numPr>
      </w:pPr>
      <w:r w:rsidRPr="00EA2352">
        <w:t>New award proposals (Excellence in Service award)</w:t>
      </w:r>
      <w:r w:rsidR="00786C47" w:rsidRPr="00EA2352">
        <w:t xml:space="preserve"> chairmen’s award (proposed), health and safety young leader award for early career, H&amp;S excellence academic award. We have a template to debate and discuss moving forward. Action – executive committee look at details of awards and make changes to wording if needed and then put each award to vote. Membership – do people need to be SME members or not? Question on this for each award. Should we restrict membership requirements? </w:t>
      </w:r>
    </w:p>
    <w:p w14:paraId="5ED45634" w14:textId="77777777" w:rsidR="0015487B" w:rsidRDefault="0015487B" w:rsidP="0015487B">
      <w:pPr>
        <w:pStyle w:val="ListParagraph"/>
      </w:pPr>
    </w:p>
    <w:p w14:paraId="12FC01D5" w14:textId="29319F92" w:rsidR="00065F9B" w:rsidRDefault="0015487B" w:rsidP="00065F9B">
      <w:pPr>
        <w:numPr>
          <w:ilvl w:val="0"/>
          <w:numId w:val="1"/>
        </w:numPr>
      </w:pPr>
      <w:r>
        <w:t xml:space="preserve">Division Communications Plan (Lazaro) </w:t>
      </w:r>
    </w:p>
    <w:p w14:paraId="236141C0" w14:textId="0D0E7587" w:rsidR="00593375" w:rsidRDefault="00593375" w:rsidP="00593375">
      <w:pPr>
        <w:numPr>
          <w:ilvl w:val="1"/>
          <w:numId w:val="1"/>
        </w:numPr>
      </w:pPr>
      <w:r>
        <w:t>Lessons learned this year and suggestions for next</w:t>
      </w:r>
      <w:r w:rsidR="00966BDB">
        <w:t xml:space="preserve"> </w:t>
      </w:r>
    </w:p>
    <w:p w14:paraId="68DEF2F0" w14:textId="7EBF7ECD" w:rsidR="00065F9B" w:rsidRDefault="00065F9B" w:rsidP="00065F9B">
      <w:pPr>
        <w:numPr>
          <w:ilvl w:val="1"/>
          <w:numId w:val="1"/>
        </w:numPr>
      </w:pPr>
      <w:r>
        <w:t>Webinars, Safety Share Page</w:t>
      </w:r>
    </w:p>
    <w:p w14:paraId="1370789C" w14:textId="3C044FB3" w:rsidR="00966BDB" w:rsidRDefault="00966BDB" w:rsidP="00065F9B">
      <w:pPr>
        <w:numPr>
          <w:ilvl w:val="1"/>
          <w:numId w:val="1"/>
        </w:numPr>
      </w:pPr>
      <w:r w:rsidRPr="00EA2352">
        <w:t xml:space="preserve">Updating mine S&amp;H handbook. Should we be </w:t>
      </w:r>
      <w:proofErr w:type="gramStart"/>
      <w:r w:rsidRPr="00EA2352">
        <w:t>updating.</w:t>
      </w:r>
      <w:proofErr w:type="gramEnd"/>
      <w:r w:rsidRPr="00EA2352">
        <w:t xml:space="preserve"> CMSP and other credentialing. More to come but get aware. We need a senior editor to take that on. We don’t need to decide on that today but can get that on our minds. As an exec committee we want a top communication plan coming in over the next several years</w:t>
      </w:r>
      <w:r>
        <w:rPr>
          <w:color w:val="FF0000"/>
        </w:rPr>
        <w:t xml:space="preserve">. </w:t>
      </w:r>
    </w:p>
    <w:p w14:paraId="1E30C7DE" w14:textId="77777777" w:rsidR="00E5298D" w:rsidRDefault="00E5298D" w:rsidP="00E5298D">
      <w:pPr>
        <w:ind w:left="720"/>
      </w:pPr>
    </w:p>
    <w:p w14:paraId="42D3D89F" w14:textId="44F23D00" w:rsidR="00E5298D" w:rsidRPr="00EA2352" w:rsidRDefault="00E5298D" w:rsidP="00E5298D">
      <w:pPr>
        <w:numPr>
          <w:ilvl w:val="0"/>
          <w:numId w:val="1"/>
        </w:numPr>
      </w:pPr>
      <w:r>
        <w:t>Responsible Mining Toolkit (the divisions role) (Moore)</w:t>
      </w:r>
      <w:r w:rsidR="00966BDB">
        <w:t xml:space="preserve"> </w:t>
      </w:r>
      <w:r w:rsidR="00966BDB" w:rsidRPr="00EA2352">
        <w:t xml:space="preserve">want their first mined map to be health and safety but a lot of questions left that that committee has to figure out what this might look like – vetting credibility of submissions etc. but this can be a coordinated effort between that division. Cat is on the committee – the point wasn’t for it to be legible but more so the route of the map. This will be a website, more like a Wikipedia. Everything is in a holding phase right now until we figure out what responsible mining strategic committee would like them to do. </w:t>
      </w:r>
    </w:p>
    <w:p w14:paraId="4C1AC19F" w14:textId="77777777" w:rsidR="00065F9B" w:rsidRPr="00EA2352" w:rsidRDefault="00065F9B" w:rsidP="00065F9B">
      <w:pPr>
        <w:ind w:left="1080"/>
      </w:pPr>
    </w:p>
    <w:p w14:paraId="3982C1D6" w14:textId="39BBD602" w:rsidR="00065F9B" w:rsidRPr="00EA2352" w:rsidRDefault="00065F9B" w:rsidP="00065F9B">
      <w:pPr>
        <w:pStyle w:val="ListParagraph"/>
        <w:numPr>
          <w:ilvl w:val="0"/>
          <w:numId w:val="1"/>
        </w:numPr>
      </w:pPr>
      <w:r w:rsidRPr="00EA2352">
        <w:t>Special issue</w:t>
      </w:r>
      <w:r w:rsidR="00253402" w:rsidRPr="00EA2352">
        <w:t xml:space="preserve"> (s)</w:t>
      </w:r>
      <w:r w:rsidRPr="00EA2352">
        <w:t xml:space="preserve"> of </w:t>
      </w:r>
      <w:r w:rsidRPr="00EA2352">
        <w:rPr>
          <w:i/>
        </w:rPr>
        <w:t>MM&amp;E</w:t>
      </w:r>
      <w:r w:rsidRPr="00EA2352">
        <w:t xml:space="preserve"> Journal</w:t>
      </w:r>
      <w:r w:rsidR="002B4A77" w:rsidRPr="00EA2352">
        <w:t xml:space="preserve"> (Eric) </w:t>
      </w:r>
      <w:r w:rsidR="002F6C38" w:rsidRPr="00EA2352">
        <w:t xml:space="preserve">information will be sent out in March. Will be published in 2021. Will be starting to collect papers this month. More information to follow. Eric is the editor. </w:t>
      </w:r>
    </w:p>
    <w:p w14:paraId="378B498D" w14:textId="6BE01AF2" w:rsidR="00253402" w:rsidRDefault="00253402" w:rsidP="00593375">
      <w:pPr>
        <w:pStyle w:val="ListParagraph"/>
        <w:numPr>
          <w:ilvl w:val="1"/>
          <w:numId w:val="1"/>
        </w:numPr>
      </w:pPr>
      <w:r>
        <w:t xml:space="preserve">2020 Special issue on health </w:t>
      </w:r>
    </w:p>
    <w:p w14:paraId="676F8E42" w14:textId="77777777" w:rsidR="002B4A77" w:rsidRDefault="002B4A77" w:rsidP="002B4A77"/>
    <w:p w14:paraId="59FCE729" w14:textId="31CB881D" w:rsidR="002B4A77" w:rsidRPr="00EA2352" w:rsidRDefault="002B4A77" w:rsidP="00E01EE0">
      <w:pPr>
        <w:numPr>
          <w:ilvl w:val="0"/>
          <w:numId w:val="1"/>
        </w:numPr>
      </w:pPr>
      <w:r>
        <w:t>Proposal on definition of asbestos (Mark</w:t>
      </w:r>
      <w:r w:rsidR="002C43C5">
        <w:t xml:space="preserve"> Ellis</w:t>
      </w:r>
      <w:r>
        <w:t>)</w:t>
      </w:r>
      <w:r w:rsidR="002F6C38">
        <w:rPr>
          <w:color w:val="FF0000"/>
        </w:rPr>
        <w:t xml:space="preserve">. </w:t>
      </w:r>
      <w:r w:rsidR="002F6C38" w:rsidRPr="00EA2352">
        <w:t xml:space="preserve">Board wanted two technical briefings prepared (black lung and tailings). Eric and Ali put together paper on black lung. Went to technical people within divisions and came back to GPAC and they did a review. They sent it out to other divisions for their input. Documents came back different – there is a GPAC meeting on Tuesday. Part of what happened, there has been an increase in prevalence in severe respirable diseases of PMF in young miners. So, black lung paper tried to address this issue to recipients of paper could understand the topic in an unbiased way. Draft that they put together did this but as it got shared with other divisions for feedback such as the coal division, so the intensity of the subject matter got diluted. We might need to have multiple papers on black lung. Now this issue on talc/asbestos has come up by the food and drug administration (FDA). FDA had a meeting on Feb. 4, comments due March 4. Change from asbestos to elongate mineral particles. Definition of what has been considered mineral fiber will change too. Will involve other minerals. Should SME prepare a technical paper on this topic? It may go through rulemaking or legislation. </w:t>
      </w:r>
      <w:r w:rsidR="00B80488" w:rsidRPr="00EA2352">
        <w:t xml:space="preserve">Division would support a briefing on this. What can we contribute that is new to the argument? We are not trying to be judgmental or advocates, just convey information/knowledge. Certain aspects got watered down due to the reviews. Mark wants to bring to committee that one technical paper might not be enough, may need more to represent more views from varying divisions. </w:t>
      </w:r>
    </w:p>
    <w:p w14:paraId="4B08FD5E" w14:textId="77777777" w:rsidR="002B4A77" w:rsidRPr="00EA2352" w:rsidRDefault="002B4A77" w:rsidP="002B4A77"/>
    <w:p w14:paraId="47BC1F37" w14:textId="2CE936B2" w:rsidR="002B0642" w:rsidRPr="00EA2352" w:rsidRDefault="002B0642" w:rsidP="00E01EE0">
      <w:pPr>
        <w:numPr>
          <w:ilvl w:val="0"/>
          <w:numId w:val="1"/>
        </w:numPr>
      </w:pPr>
      <w:r w:rsidRPr="00EA2352">
        <w:t>Joint Safety Congress Update (Guasta)</w:t>
      </w:r>
      <w:r w:rsidR="00B80488" w:rsidRPr="00EA2352">
        <w:t xml:space="preserve"> June 21-24 in Philadelphia. Geared beyond average safety professional. Decision maker in industry. Pretty elite group. Only space for 250 registrants. Program is shaping up to be exciting. </w:t>
      </w:r>
      <w:r w:rsidR="003A4DD0" w:rsidRPr="00EA2352">
        <w:t xml:space="preserve">People are looking at mine S&amp;H for the advancements that we have made. People are looking to mining for best practices for answers. </w:t>
      </w:r>
    </w:p>
    <w:p w14:paraId="17064A0A" w14:textId="77777777" w:rsidR="002B0642" w:rsidRPr="00EA2352" w:rsidRDefault="002B0642" w:rsidP="002B0642">
      <w:pPr>
        <w:pStyle w:val="ListParagraph"/>
      </w:pPr>
    </w:p>
    <w:p w14:paraId="675318EE" w14:textId="73A4314B" w:rsidR="00641692" w:rsidRPr="00EA2352" w:rsidRDefault="005728B0" w:rsidP="00641692">
      <w:pPr>
        <w:pStyle w:val="ListParagraph"/>
        <w:numPr>
          <w:ilvl w:val="0"/>
          <w:numId w:val="1"/>
        </w:numPr>
      </w:pPr>
      <w:r w:rsidRPr="00EA2352">
        <w:t xml:space="preserve">Will only discuss items on the agenda (next meeting, SME </w:t>
      </w:r>
      <w:r w:rsidR="00E5298D" w:rsidRPr="00EA2352">
        <w:t>Midyear Meeting</w:t>
      </w:r>
      <w:r w:rsidRPr="00EA2352">
        <w:t xml:space="preserve">, </w:t>
      </w:r>
      <w:r w:rsidR="00E5298D" w:rsidRPr="00EA2352">
        <w:t xml:space="preserve">Sept. Las Vegas, ahead of </w:t>
      </w:r>
      <w:proofErr w:type="spellStart"/>
      <w:r w:rsidR="00E5298D" w:rsidRPr="00EA2352">
        <w:t>MINExpo</w:t>
      </w:r>
      <w:proofErr w:type="spellEnd"/>
      <w:r w:rsidR="00AC7D52" w:rsidRPr="00EA2352">
        <w:t xml:space="preserve">) </w:t>
      </w:r>
      <w:r w:rsidR="003A4DD0" w:rsidRPr="00EA2352">
        <w:t xml:space="preserve">our meeting will be Saturday, THRIVE on Sunday, then </w:t>
      </w:r>
      <w:proofErr w:type="spellStart"/>
      <w:r w:rsidR="003A4DD0" w:rsidRPr="00EA2352">
        <w:t>MinExpo</w:t>
      </w:r>
      <w:proofErr w:type="spellEnd"/>
      <w:r w:rsidR="003A4DD0" w:rsidRPr="00EA2352">
        <w:t xml:space="preserve">. </w:t>
      </w:r>
    </w:p>
    <w:p w14:paraId="06DBD51F" w14:textId="77777777" w:rsidR="005728B0" w:rsidRDefault="005728B0" w:rsidP="005728B0">
      <w:pPr>
        <w:pStyle w:val="ListParagraph"/>
      </w:pPr>
    </w:p>
    <w:p w14:paraId="65FBC5B0" w14:textId="74159F45" w:rsidR="005728B0" w:rsidRDefault="00AC7D52" w:rsidP="00641692">
      <w:pPr>
        <w:pStyle w:val="ListParagraph"/>
        <w:numPr>
          <w:ilvl w:val="0"/>
          <w:numId w:val="1"/>
        </w:numPr>
      </w:pPr>
      <w:r>
        <w:t xml:space="preserve">Note, H&amp;S Division </w:t>
      </w:r>
      <w:r w:rsidR="005728B0">
        <w:t xml:space="preserve">Strategic Planning meeting </w:t>
      </w:r>
      <w:r>
        <w:t xml:space="preserve">will follow at </w:t>
      </w:r>
      <w:r w:rsidR="005728B0">
        <w:t xml:space="preserve">1-4 p.m. </w:t>
      </w:r>
    </w:p>
    <w:p w14:paraId="79F03E3F" w14:textId="77777777" w:rsidR="00334A8B" w:rsidRDefault="00334A8B" w:rsidP="0015487B"/>
    <w:p w14:paraId="1090E449" w14:textId="77777777" w:rsidR="004B1649" w:rsidRDefault="004B1649" w:rsidP="004B1649">
      <w:pPr>
        <w:ind w:left="1440"/>
      </w:pPr>
    </w:p>
    <w:p w14:paraId="21927F7E" w14:textId="77777777" w:rsidR="00334A8B" w:rsidRDefault="00334A8B" w:rsidP="00334A8B"/>
    <w:p w14:paraId="0C31B661" w14:textId="77777777" w:rsidR="009A2285" w:rsidRDefault="009A2285" w:rsidP="009A2285"/>
    <w:p w14:paraId="6A2E6427" w14:textId="77777777" w:rsidR="009A2285" w:rsidRDefault="009A2285" w:rsidP="009A2285"/>
    <w:p w14:paraId="10C51FDC" w14:textId="77777777" w:rsidR="009A2285" w:rsidRDefault="009A2285" w:rsidP="009A2285"/>
    <w:p w14:paraId="7563FFC7" w14:textId="77777777" w:rsidR="009A2285" w:rsidRDefault="009A2285" w:rsidP="009A2285"/>
    <w:p w14:paraId="185872BA" w14:textId="77777777" w:rsidR="009A2285" w:rsidRDefault="009A2285" w:rsidP="009A2285"/>
    <w:p w14:paraId="1435FFBF" w14:textId="77777777" w:rsidR="009A2285" w:rsidRDefault="009A2285" w:rsidP="009A2285"/>
    <w:p w14:paraId="76A1025F" w14:textId="77777777" w:rsidR="001D51F3" w:rsidRDefault="001D51F3"/>
    <w:sectPr w:rsidR="001D5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6088"/>
    <w:multiLevelType w:val="hybridMultilevel"/>
    <w:tmpl w:val="FA9E0994"/>
    <w:lvl w:ilvl="0" w:tplc="B0D21CC4">
      <w:start w:val="1"/>
      <w:numFmt w:val="decimal"/>
      <w:lvlText w:val="%1."/>
      <w:lvlJc w:val="left"/>
      <w:pPr>
        <w:tabs>
          <w:tab w:val="num" w:pos="720"/>
        </w:tabs>
        <w:ind w:left="720" w:hanging="360"/>
      </w:pPr>
      <w:rPr>
        <w:rFonts w:hint="default"/>
        <w:color w:val="auto"/>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NzeyNLGwNDW0MDRS0lEKTi0uzszPAykwrAUAJESa3iwAAAA="/>
  </w:docVars>
  <w:rsids>
    <w:rsidRoot w:val="001D51F3"/>
    <w:rsid w:val="00065F9B"/>
    <w:rsid w:val="00084FCE"/>
    <w:rsid w:val="000975A5"/>
    <w:rsid w:val="000B7828"/>
    <w:rsid w:val="0011153D"/>
    <w:rsid w:val="0015487B"/>
    <w:rsid w:val="00167F54"/>
    <w:rsid w:val="001D51F3"/>
    <w:rsid w:val="00253402"/>
    <w:rsid w:val="0028137B"/>
    <w:rsid w:val="00293F76"/>
    <w:rsid w:val="002B02D8"/>
    <w:rsid w:val="002B0642"/>
    <w:rsid w:val="002B4A77"/>
    <w:rsid w:val="002B63B1"/>
    <w:rsid w:val="002C43C5"/>
    <w:rsid w:val="002F6C38"/>
    <w:rsid w:val="00321ABB"/>
    <w:rsid w:val="00334A8B"/>
    <w:rsid w:val="003423F9"/>
    <w:rsid w:val="003A4DD0"/>
    <w:rsid w:val="003E45E6"/>
    <w:rsid w:val="003F192D"/>
    <w:rsid w:val="004A44B3"/>
    <w:rsid w:val="004B1649"/>
    <w:rsid w:val="004F0FE1"/>
    <w:rsid w:val="004F52A7"/>
    <w:rsid w:val="00503539"/>
    <w:rsid w:val="00512268"/>
    <w:rsid w:val="00524161"/>
    <w:rsid w:val="005728B0"/>
    <w:rsid w:val="00580083"/>
    <w:rsid w:val="00593375"/>
    <w:rsid w:val="005B0DFC"/>
    <w:rsid w:val="005C6992"/>
    <w:rsid w:val="005C6E91"/>
    <w:rsid w:val="005E487B"/>
    <w:rsid w:val="00607C1B"/>
    <w:rsid w:val="00641692"/>
    <w:rsid w:val="006C5F17"/>
    <w:rsid w:val="0078305E"/>
    <w:rsid w:val="0078647F"/>
    <w:rsid w:val="00786C47"/>
    <w:rsid w:val="007F655A"/>
    <w:rsid w:val="00802B3E"/>
    <w:rsid w:val="00824C51"/>
    <w:rsid w:val="00842229"/>
    <w:rsid w:val="00853B95"/>
    <w:rsid w:val="00966BDB"/>
    <w:rsid w:val="009A2285"/>
    <w:rsid w:val="009D5A31"/>
    <w:rsid w:val="00AA01F0"/>
    <w:rsid w:val="00AC7D52"/>
    <w:rsid w:val="00AF1F8C"/>
    <w:rsid w:val="00AF26E1"/>
    <w:rsid w:val="00B80488"/>
    <w:rsid w:val="00B826A4"/>
    <w:rsid w:val="00B901E0"/>
    <w:rsid w:val="00BB7F87"/>
    <w:rsid w:val="00BD1216"/>
    <w:rsid w:val="00C33E9F"/>
    <w:rsid w:val="00C51E2C"/>
    <w:rsid w:val="00CC1529"/>
    <w:rsid w:val="00CC56DB"/>
    <w:rsid w:val="00D31C52"/>
    <w:rsid w:val="00D96739"/>
    <w:rsid w:val="00DA78A2"/>
    <w:rsid w:val="00DA7B1B"/>
    <w:rsid w:val="00E00BD3"/>
    <w:rsid w:val="00E01EE0"/>
    <w:rsid w:val="00E276B8"/>
    <w:rsid w:val="00E5298D"/>
    <w:rsid w:val="00E747FB"/>
    <w:rsid w:val="00E75A05"/>
    <w:rsid w:val="00EA2352"/>
    <w:rsid w:val="00F9409A"/>
    <w:rsid w:val="00FC387A"/>
    <w:rsid w:val="00F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D437"/>
  <w15:docId w15:val="{75B7E01C-F14C-4584-9C88-FF97AE7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85"/>
    <w:pPr>
      <w:ind w:left="720"/>
      <w:contextualSpacing/>
    </w:pPr>
  </w:style>
  <w:style w:type="paragraph" w:styleId="BalloonText">
    <w:name w:val="Balloon Text"/>
    <w:basedOn w:val="Normal"/>
    <w:link w:val="BalloonTextChar"/>
    <w:uiPriority w:val="99"/>
    <w:semiHidden/>
    <w:unhideWhenUsed/>
    <w:rsid w:val="009D5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14325">
      <w:bodyDiv w:val="1"/>
      <w:marLeft w:val="0"/>
      <w:marRight w:val="0"/>
      <w:marTop w:val="0"/>
      <w:marBottom w:val="0"/>
      <w:divBdr>
        <w:top w:val="none" w:sz="0" w:space="0" w:color="auto"/>
        <w:left w:val="none" w:sz="0" w:space="0" w:color="auto"/>
        <w:bottom w:val="none" w:sz="0" w:space="0" w:color="auto"/>
        <w:right w:val="none" w:sz="0" w:space="0" w:color="auto"/>
      </w:divBdr>
    </w:div>
    <w:div w:id="17229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Gleason</dc:creator>
  <cp:lastModifiedBy>Bill Gleason</cp:lastModifiedBy>
  <cp:revision>2</cp:revision>
  <cp:lastPrinted>2019-09-25T17:45:00Z</cp:lastPrinted>
  <dcterms:created xsi:type="dcterms:W3CDTF">2020-04-29T19:54:00Z</dcterms:created>
  <dcterms:modified xsi:type="dcterms:W3CDTF">2020-04-29T19:54:00Z</dcterms:modified>
</cp:coreProperties>
</file>